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Melody Creation</w:t>
      </w:r>
    </w:p>
    <w:p>
      <w:r>
        <w:t>Creating a strong melody is one of the key elements of songwriting. A memorable melody can turn a good song into a great one, making it resonate with listeners long after they've heard it. This guide will explore different techniques and approaches to help you create melodies that stick.</w:t>
      </w:r>
    </w:p>
    <w:p>
      <w:pPr>
        <w:pStyle w:val="Heading1"/>
      </w:pPr>
      <w:r>
        <w:t>1. Start with the Chords</w:t>
      </w:r>
    </w:p>
    <w:p>
      <w:r>
        <w:t>One of the easiest ways to come up with a melody is to build it around a chord progression. The harmony provided by the chords will help guide you toward notes that fit naturally within the key.</w:t>
      </w:r>
    </w:p>
    <w:p>
      <w:r>
        <w:rPr>
          <w:b/>
        </w:rPr>
        <w:t xml:space="preserve">• Choose a Simple Progression: </w:t>
      </w:r>
      <w:r>
        <w:t>Start with a common chord progression, such as I-IV-V or ii-V-I, which naturally leads to a melodic structure.</w:t>
      </w:r>
    </w:p>
    <w:p>
      <w:r>
        <w:rPr>
          <w:b/>
        </w:rPr>
        <w:t xml:space="preserve">• Experiment with Different Keys: </w:t>
      </w:r>
      <w:r>
        <w:t>Changing the key can affect the mood of the melody, so try playing the same chord progression in different keys to find what fits.</w:t>
      </w:r>
    </w:p>
    <w:p>
      <w:r>
        <w:rPr>
          <w:b/>
        </w:rPr>
        <w:t xml:space="preserve">• Hum Over the Chords: </w:t>
      </w:r>
      <w:r>
        <w:t>Play the progression and start humming a melody over it. Let your ear guide you to the notes that feel right.</w:t>
      </w:r>
    </w:p>
    <w:p>
      <w:pPr>
        <w:pStyle w:val="Heading1"/>
      </w:pPr>
      <w:r>
        <w:t>2. Use the Pentatonic Scale</w:t>
      </w:r>
    </w:p>
    <w:p>
      <w:r>
        <w:t>The pentatonic scale is a go-to for writing melodies because it naturally avoids dissonant notes. It’s often used in pop, rock, and R&amp;B due to its simplicity and catchiness.</w:t>
      </w:r>
    </w:p>
    <w:p>
      <w:r>
        <w:rPr>
          <w:b/>
        </w:rPr>
        <w:t xml:space="preserve">• Start with a Pentatonic Scale: </w:t>
      </w:r>
      <w:r>
        <w:t>In the key of C major, this would be C, D, E, G, and A. Use these notes to create your melody.</w:t>
      </w:r>
    </w:p>
    <w:p>
      <w:r>
        <w:rPr>
          <w:b/>
        </w:rPr>
        <w:t xml:space="preserve">• Add Notes from the Full Scale: </w:t>
      </w:r>
      <w:r>
        <w:t>Once you have a base melody using the pentatonic scale, you can introduce other notes from the full major or minor scale to add color and variation.</w:t>
      </w:r>
    </w:p>
    <w:p>
      <w:pPr>
        <w:pStyle w:val="Heading1"/>
      </w:pPr>
      <w:r>
        <w:t>3. Focus on Rhythm and Repetition</w:t>
      </w:r>
    </w:p>
    <w:p>
      <w:r>
        <w:t>A great melody doesn’t need to be complex—it just needs to be catchy. Repetition and rhythm are two powerful tools for creating melodies that stick.</w:t>
      </w:r>
    </w:p>
    <w:p>
      <w:r>
        <w:rPr>
          <w:b/>
        </w:rPr>
        <w:t xml:space="preserve">• Create a Motif: </w:t>
      </w:r>
      <w:r>
        <w:t>A motif is a short, repeated musical phrase that can serve as the backbone of your melody. Think of it as the hook of your melody.</w:t>
      </w:r>
    </w:p>
    <w:p>
      <w:r>
        <w:rPr>
          <w:b/>
        </w:rPr>
        <w:t xml:space="preserve">• Use Rhythmic Variation: </w:t>
      </w:r>
      <w:r>
        <w:t>Instead of changing the notes, try changing the rhythm. For example, hold some notes longer or introduce syncopation to keep things interesting.</w:t>
      </w:r>
    </w:p>
    <w:p>
      <w:r>
        <w:rPr>
          <w:b/>
        </w:rPr>
        <w:t xml:space="preserve">• Repetition with Small Changes: </w:t>
      </w:r>
      <w:r>
        <w:t>Repeating a melody with slight variations can make it more engaging. You might change the last note of a phrase or introduce a new rhythm while keeping the rest of the melody intact.</w:t>
      </w:r>
    </w:p>
    <w:p>
      <w:pPr>
        <w:pStyle w:val="Heading1"/>
      </w:pPr>
      <w:r>
        <w:t>4. Sing or Play by Ear</w:t>
      </w:r>
    </w:p>
    <w:p>
      <w:r>
        <w:t>Sometimes the best melodies come from simply following your instincts. Whether you play an instrument or just sing, following your ear can lead you to unique and personal melodic ideas.</w:t>
      </w:r>
    </w:p>
    <w:p>
      <w:r>
        <w:rPr>
          <w:b/>
        </w:rPr>
        <w:t xml:space="preserve">• Record Yourself: </w:t>
      </w:r>
      <w:r>
        <w:t>Sing or hum freely over a progression or beat, recording everything. Review your recording for any spontaneous melodic ideas that stand out.</w:t>
      </w:r>
    </w:p>
    <w:p>
      <w:r>
        <w:rPr>
          <w:b/>
        </w:rPr>
        <w:t xml:space="preserve">• Use an Instrument: </w:t>
      </w:r>
      <w:r>
        <w:t>If you play an instrument, experiment by playing random notes or phrases. Some of the best melodies come from happy accidents.</w:t>
      </w:r>
    </w:p>
    <w:p>
      <w:pPr>
        <w:pStyle w:val="Heading1"/>
      </w:pPr>
      <w:r>
        <w:t>5. Play with Intervals</w:t>
      </w:r>
    </w:p>
    <w:p>
      <w:r>
        <w:t>The distance between notes in a melody (intervals) can create emotional depth. Experimenting with different intervals can help you shape the mood of your song.</w:t>
      </w:r>
    </w:p>
    <w:p>
      <w:r>
        <w:rPr>
          <w:b/>
        </w:rPr>
        <w:t xml:space="preserve">• Small Intervals for Smoothness: </w:t>
      </w:r>
      <w:r>
        <w:t>Small intervals, like steps between adjacent notes, create smoother, more flowing melodies. These are often used in ballads or soft songs.</w:t>
      </w:r>
    </w:p>
    <w:p>
      <w:r>
        <w:rPr>
          <w:b/>
        </w:rPr>
        <w:t xml:space="preserve">• Large Intervals for Drama: </w:t>
      </w:r>
      <w:r>
        <w:t>Larger intervals (like a jump from a C to a G) can add drama or excitement to a melody, often used in anthemic or upbeat songs.</w:t>
      </w:r>
    </w:p>
    <w:p>
      <w:pPr>
        <w:pStyle w:val="Heading1"/>
      </w:pPr>
      <w:r>
        <w:t>6. Experiment with the Form</w:t>
      </w:r>
    </w:p>
    <w:p>
      <w:r>
        <w:t>Most pop songs follow a verse-chorus-bridge structure, but playing with the form of the melody can lead to more unique results.</w:t>
      </w:r>
    </w:p>
    <w:p>
      <w:r>
        <w:rPr>
          <w:b/>
        </w:rPr>
        <w:t xml:space="preserve">• Contrast Between Sections: </w:t>
      </w:r>
      <w:r>
        <w:t>Make sure the melody in your chorus contrasts with the verse. For example, if the verse melody is low and mellow, try making the chorus higher and more energetic.</w:t>
      </w:r>
    </w:p>
    <w:p>
      <w:r>
        <w:rPr>
          <w:b/>
        </w:rPr>
        <w:t xml:space="preserve">• Melodic Call and Response: </w:t>
      </w:r>
      <w:r>
        <w:t>Introduce a call-and-response structure where the melody in one section is "answered" by another melody in a different section or instrument.</w:t>
      </w:r>
    </w:p>
    <w:p>
      <w:r>
        <w:t>Creating memorable melodies takes practice, but by focusing on chord progressions, using simple scales, and experimenting with rhythm, intervals, and song structure, you can craft melodies that captivate listeners. Remember, the most important part of melody writing is to keep experimenting and let your creativity flow.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