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Music Theory for Artists</w:t>
      </w:r>
    </w:p>
    <w:p>
      <w:r>
        <w:t>Understanding basic music theory can help artists compose better melodies, harmonies, and progressions. While music theory might seem complex, learning a few key concepts will give you a strong foundation for your songwriting. This guide will cover essential music theory basics for artists.</w:t>
      </w:r>
    </w:p>
    <w:p>
      <w:pPr>
        <w:pStyle w:val="Heading1"/>
      </w:pPr>
      <w:r>
        <w:t>1. Understanding Chord Progressions</w:t>
      </w:r>
    </w:p>
    <w:p>
      <w:r>
        <w:t>Chord progressions are the backbone of most songs. They provide a harmonic foundation over which melodies are built. Here’s how to understand and use them:</w:t>
      </w:r>
    </w:p>
    <w:p>
      <w:r>
        <w:rPr>
          <w:b/>
        </w:rPr>
        <w:t xml:space="preserve">• Common Progressions: </w:t>
      </w:r>
      <w:r>
        <w:t>Some of the most common progressions in pop and rock music include the I-IV-V, ii-V-I, and vi-IV-I-V. These progressions are popular because they provide tension and resolution.</w:t>
      </w:r>
    </w:p>
    <w:p>
      <w:r>
        <w:rPr>
          <w:b/>
        </w:rPr>
        <w:t xml:space="preserve">• Building a Progression: </w:t>
      </w:r>
      <w:r>
        <w:t>In any key, you can build chords based on the scale’s degrees. For example, in C major, the I chord is C, the IV chord is F, and the V chord is G.</w:t>
      </w:r>
    </w:p>
    <w:p>
      <w:r>
        <w:rPr>
          <w:b/>
        </w:rPr>
        <w:t xml:space="preserve">• Experiment with Progressions: </w:t>
      </w:r>
      <w:r>
        <w:t>Try experimenting with different progressions to evoke various emotions. For instance, major progressions tend to sound happy or triumphant, while minor progressions sound sad or reflective.</w:t>
      </w:r>
    </w:p>
    <w:p>
      <w:pPr>
        <w:pStyle w:val="Heading1"/>
      </w:pPr>
      <w:r>
        <w:t>2. Scales and Melodies</w:t>
      </w:r>
    </w:p>
    <w:p>
      <w:r>
        <w:t>Scales are sets of notes that serve as the basis for melodies. Understanding scales will help you create more structured and cohesive melodies.</w:t>
      </w:r>
    </w:p>
    <w:p>
      <w:r>
        <w:rPr>
          <w:b/>
        </w:rPr>
        <w:t xml:space="preserve">• Major Scale: </w:t>
      </w:r>
      <w:r>
        <w:t>The major scale consists of seven notes that follow the pattern of whole steps and half steps: W-W-H-W-W-W-H. It creates a happy, uplifting sound.</w:t>
      </w:r>
    </w:p>
    <w:p>
      <w:r>
        <w:rPr>
          <w:b/>
        </w:rPr>
        <w:t xml:space="preserve">• Minor Scale: </w:t>
      </w:r>
      <w:r>
        <w:t>The minor scale has a different pattern (W-H-W-W-H-W-W) and produces a darker, more melancholic sound.</w:t>
      </w:r>
    </w:p>
    <w:p>
      <w:r>
        <w:rPr>
          <w:b/>
        </w:rPr>
        <w:t xml:space="preserve">• Building Melodies from Scales: </w:t>
      </w:r>
      <w:r>
        <w:t>Start by improvising using only the notes of a particular scale. This will help you develop a strong, cohesive melody that fits with the harmonic structure of your song.</w:t>
      </w:r>
    </w:p>
    <w:p>
      <w:pPr>
        <w:pStyle w:val="Heading1"/>
      </w:pPr>
      <w:r>
        <w:t>3. Harmonizing Melodies</w:t>
      </w:r>
    </w:p>
    <w:p>
      <w:r>
        <w:t>Harmonizing is the process of adding additional notes to a melody to create chords and fuller sound. It can help build complexity and richness in your music.</w:t>
      </w:r>
    </w:p>
    <w:p>
      <w:r>
        <w:rPr>
          <w:b/>
        </w:rPr>
        <w:t xml:space="preserve">• Use Thirds and Fifths: </w:t>
      </w:r>
      <w:r>
        <w:t>The most common harmonies involve using intervals of a third or a fifth. For example, if your melody note is C, harmonizing it with an E (a third) or a G (a fifth) will create a pleasing sound.</w:t>
      </w:r>
    </w:p>
    <w:p>
      <w:r>
        <w:rPr>
          <w:b/>
        </w:rPr>
        <w:t xml:space="preserve">• Harmonizing with Chords: </w:t>
      </w:r>
      <w:r>
        <w:t>You can also harmonize by playing the melody notes as part of a chord. If your melody note is a C and you’re playing a C major chord, the melody and harmony will align naturally.</w:t>
      </w:r>
    </w:p>
    <w:p>
      <w:pPr>
        <w:pStyle w:val="Heading1"/>
      </w:pPr>
      <w:r>
        <w:t>4. Understanding Rhythms</w:t>
      </w:r>
    </w:p>
    <w:p>
      <w:r>
        <w:t>Rhythm is just as important as melody and harmony. Understanding basic rhythmic patterns will help you create songs that flow well and engage listeners.</w:t>
      </w:r>
    </w:p>
    <w:p>
      <w:r>
        <w:rPr>
          <w:b/>
        </w:rPr>
        <w:t xml:space="preserve">• Time Signatures: </w:t>
      </w:r>
      <w:r>
        <w:t>Most popular music is written in 4/4 time, meaning there are four beats in a measure. Experiment with other time signatures like 3/4 or 6/8 to create different rhythmic feels.</w:t>
      </w:r>
    </w:p>
    <w:p>
      <w:r>
        <w:rPr>
          <w:b/>
        </w:rPr>
        <w:t xml:space="preserve">• Syncopation: </w:t>
      </w:r>
      <w:r>
        <w:t>Syncopation involves placing emphasis on off-beats or unexpected beats, which creates a more dynamic and interesting rhythm.</w:t>
      </w:r>
    </w:p>
    <w:p>
      <w:r>
        <w:t>By understanding basic music theory concepts like chord progressions, scales, harmonization, and rhythm, you’ll be able to craft songs that are both musically rich and structurally sound. Keep experimenting and building on this foundation to grow as a musician.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